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A468" w14:textId="3A70761F" w:rsidR="00EA5FD7" w:rsidRPr="00DE5778" w:rsidRDefault="00EA5FD7" w:rsidP="00B61216">
      <w:pPr>
        <w:spacing w:line="276" w:lineRule="auto"/>
        <w:jc w:val="both"/>
        <w:rPr>
          <w:b/>
          <w:bCs/>
          <w:sz w:val="20"/>
          <w:szCs w:val="22"/>
          <w:lang w:val="es-EC"/>
        </w:rPr>
      </w:pPr>
      <w:r w:rsidRPr="00DE5778">
        <w:rPr>
          <w:b/>
          <w:bCs/>
          <w:sz w:val="20"/>
          <w:szCs w:val="22"/>
          <w:lang w:val="es-EC"/>
        </w:rPr>
        <w:t xml:space="preserve">LOS ABAJO FIRMANTES, </w:t>
      </w:r>
      <w:r>
        <w:rPr>
          <w:b/>
          <w:bCs/>
          <w:sz w:val="20"/>
          <w:szCs w:val="22"/>
          <w:lang w:val="es-EC"/>
        </w:rPr>
        <w:t>PROFESORES</w:t>
      </w:r>
      <w:r w:rsidR="00633F35">
        <w:rPr>
          <w:b/>
          <w:bCs/>
          <w:sz w:val="20"/>
          <w:szCs w:val="22"/>
          <w:lang w:val="es-EC"/>
        </w:rPr>
        <w:t xml:space="preserve"> TITULARES</w:t>
      </w:r>
      <w:r w:rsidRPr="00DE5778">
        <w:rPr>
          <w:b/>
          <w:bCs/>
          <w:sz w:val="20"/>
          <w:szCs w:val="22"/>
          <w:lang w:val="es-EC"/>
        </w:rPr>
        <w:t xml:space="preserve"> DE LA </w:t>
      </w:r>
      <w:r w:rsidR="001722F0">
        <w:rPr>
          <w:b/>
          <w:bCs/>
          <w:sz w:val="20"/>
          <w:szCs w:val="22"/>
          <w:lang w:val="es-EC"/>
        </w:rPr>
        <w:t>FACULTAD DE C</w:t>
      </w:r>
      <w:r w:rsidR="00633F35">
        <w:rPr>
          <w:b/>
          <w:bCs/>
          <w:sz w:val="20"/>
          <w:szCs w:val="22"/>
          <w:lang w:val="es-EC"/>
        </w:rPr>
        <w:t>I</w:t>
      </w:r>
      <w:r w:rsidR="001722F0">
        <w:rPr>
          <w:b/>
          <w:bCs/>
          <w:sz w:val="20"/>
          <w:szCs w:val="22"/>
          <w:lang w:val="es-EC"/>
        </w:rPr>
        <w:t xml:space="preserve">ENCIAS DE LA </w:t>
      </w:r>
      <w:r w:rsidRPr="00DE5778">
        <w:rPr>
          <w:b/>
          <w:bCs/>
          <w:sz w:val="20"/>
          <w:szCs w:val="22"/>
          <w:lang w:val="es-EC"/>
        </w:rPr>
        <w:t xml:space="preserve">ESCUELA POLITÉCNICA NACIONAL, RESPALDAMOS LA INSCRIPCIÓN DE LA CANDIDATURA DE LA SIGUIENTE LISTA PARA LA </w:t>
      </w:r>
      <w:r w:rsidR="001722F0">
        <w:rPr>
          <w:b/>
          <w:bCs/>
          <w:sz w:val="20"/>
          <w:szCs w:val="22"/>
          <w:lang w:val="es-EC"/>
        </w:rPr>
        <w:t>ELECCIÓN DE REPRESENTANTES DEL</w:t>
      </w:r>
      <w:r w:rsidR="001722F0" w:rsidRPr="001722F0">
        <w:rPr>
          <w:b/>
          <w:bCs/>
          <w:sz w:val="20"/>
          <w:szCs w:val="22"/>
          <w:lang w:val="es-EC"/>
        </w:rPr>
        <w:t xml:space="preserve"> PERSONAL ACADÉMICO ANTE EL CONSEJO DE FACULTAD DE CIENCIAS</w:t>
      </w:r>
      <w:r w:rsidRPr="001722F0">
        <w:rPr>
          <w:b/>
          <w:bCs/>
          <w:sz w:val="20"/>
          <w:szCs w:val="22"/>
          <w:lang w:val="es-EC"/>
        </w:rPr>
        <w:t>:</w:t>
      </w:r>
      <w:r w:rsidRPr="00DE5778">
        <w:rPr>
          <w:b/>
          <w:bCs/>
          <w:sz w:val="20"/>
          <w:szCs w:val="22"/>
          <w:lang w:val="es-EC"/>
        </w:rPr>
        <w:t xml:space="preserve"> </w:t>
      </w:r>
    </w:p>
    <w:p w14:paraId="62B51839" w14:textId="77777777" w:rsidR="00EA5FD7" w:rsidRDefault="00EA5FD7" w:rsidP="00EA5FD7">
      <w:pPr>
        <w:jc w:val="both"/>
        <w:rPr>
          <w:b/>
          <w:bCs/>
          <w:sz w:val="22"/>
          <w:szCs w:val="22"/>
          <w:lang w:val="es-EC"/>
        </w:rPr>
      </w:pPr>
    </w:p>
    <w:p w14:paraId="586F38DE" w14:textId="77777777" w:rsidR="00EA5FD7" w:rsidRPr="00EA622A" w:rsidRDefault="00EA5FD7" w:rsidP="00EA5FD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  <w:bookmarkStart w:id="0" w:name="_GoBack"/>
      <w:bookmarkEnd w:id="0"/>
    </w:p>
    <w:p w14:paraId="3DE587A6" w14:textId="77777777" w:rsidR="00EA5FD7" w:rsidRPr="00EA622A" w:rsidRDefault="00EA5FD7" w:rsidP="00EA5FD7">
      <w:pPr>
        <w:autoSpaceDE w:val="0"/>
        <w:autoSpaceDN w:val="0"/>
        <w:adjustRightInd w:val="0"/>
        <w:jc w:val="both"/>
        <w:rPr>
          <w:b/>
          <w:sz w:val="22"/>
          <w:szCs w:val="22"/>
          <w:lang w:val="es-EC"/>
        </w:rPr>
      </w:pPr>
      <w:r w:rsidRPr="00EA622A">
        <w:rPr>
          <w:b/>
          <w:sz w:val="22"/>
          <w:szCs w:val="22"/>
          <w:lang w:val="es-EC"/>
        </w:rPr>
        <w:t>LISTA________________________________</w:t>
      </w:r>
      <w:r w:rsidR="000636A5">
        <w:rPr>
          <w:b/>
          <w:sz w:val="22"/>
          <w:szCs w:val="22"/>
          <w:lang w:val="es-EC"/>
        </w:rPr>
        <w:t>___</w:t>
      </w:r>
    </w:p>
    <w:p w14:paraId="2991AD78" w14:textId="77777777" w:rsidR="00EA5FD7" w:rsidRPr="00EA622A" w:rsidRDefault="00EA5FD7" w:rsidP="00EA5FD7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EA5FD7" w14:paraId="373E4C4E" w14:textId="77777777" w:rsidTr="000E77E4">
        <w:tc>
          <w:tcPr>
            <w:tcW w:w="486" w:type="dxa"/>
          </w:tcPr>
          <w:p w14:paraId="54B896FB" w14:textId="77777777"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14:paraId="4884F27A" w14:textId="77777777"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14:paraId="2F56FD40" w14:textId="77777777"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EA5FD7" w14:paraId="03433074" w14:textId="77777777" w:rsidTr="00144363">
        <w:trPr>
          <w:trHeight w:val="463"/>
        </w:trPr>
        <w:tc>
          <w:tcPr>
            <w:tcW w:w="486" w:type="dxa"/>
          </w:tcPr>
          <w:p w14:paraId="6C020DD2" w14:textId="77777777"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14:paraId="25D9280D" w14:textId="77777777"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E250D1" w14:textId="77777777"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D7" w14:paraId="2C57654B" w14:textId="77777777" w:rsidTr="00144363">
        <w:trPr>
          <w:trHeight w:val="540"/>
        </w:trPr>
        <w:tc>
          <w:tcPr>
            <w:tcW w:w="486" w:type="dxa"/>
          </w:tcPr>
          <w:p w14:paraId="43A69367" w14:textId="77777777" w:rsidR="00EA5FD7" w:rsidRPr="00564152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6871B846" w14:textId="77777777"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B74ED0" w14:textId="77777777" w:rsidR="00EA5FD7" w:rsidRDefault="00EA5FD7" w:rsidP="000E77E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1BD28" w14:textId="77777777" w:rsidR="00EA5FD7" w:rsidRPr="00726289" w:rsidRDefault="00EA5FD7" w:rsidP="00EA5FD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60A0" w14:textId="77777777" w:rsidR="00EA5FD7" w:rsidRDefault="00EA5FD7" w:rsidP="00EA5FD7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4461"/>
        <w:gridCol w:w="2184"/>
        <w:gridCol w:w="2347"/>
      </w:tblGrid>
      <w:tr w:rsidR="00EA5FD7" w:rsidRPr="00564152" w14:paraId="0BF147D8" w14:textId="77777777" w:rsidTr="000E77E4">
        <w:tc>
          <w:tcPr>
            <w:tcW w:w="496" w:type="dxa"/>
          </w:tcPr>
          <w:p w14:paraId="4081C3B3" w14:textId="77777777" w:rsidR="00EA5FD7" w:rsidRPr="00564152" w:rsidRDefault="00EA5FD7" w:rsidP="000E77E4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4461" w:type="dxa"/>
          </w:tcPr>
          <w:p w14:paraId="4D3D813E" w14:textId="77777777"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2184" w:type="dxa"/>
          </w:tcPr>
          <w:p w14:paraId="4B9411D9" w14:textId="77777777"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14:paraId="0A7D8202" w14:textId="77777777" w:rsidR="00EA5FD7" w:rsidRPr="00564152" w:rsidRDefault="00EA5FD7" w:rsidP="000E77E4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EA5FD7" w:rsidRPr="00564152" w14:paraId="4E78981E" w14:textId="77777777" w:rsidTr="00144363">
        <w:trPr>
          <w:trHeight w:val="693"/>
        </w:trPr>
        <w:tc>
          <w:tcPr>
            <w:tcW w:w="496" w:type="dxa"/>
            <w:vAlign w:val="center"/>
          </w:tcPr>
          <w:p w14:paraId="425DD706" w14:textId="77777777" w:rsidR="00EA5FD7" w:rsidRPr="00564152" w:rsidRDefault="00EA5FD7" w:rsidP="00144363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4461" w:type="dxa"/>
          </w:tcPr>
          <w:p w14:paraId="250EEBCE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14:paraId="48790385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14:paraId="6588DC4E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14:paraId="5634CD48" w14:textId="77777777" w:rsidTr="00144363">
        <w:trPr>
          <w:trHeight w:val="703"/>
        </w:trPr>
        <w:tc>
          <w:tcPr>
            <w:tcW w:w="496" w:type="dxa"/>
            <w:vAlign w:val="center"/>
          </w:tcPr>
          <w:p w14:paraId="03709370" w14:textId="77777777" w:rsidR="00EA5FD7" w:rsidRPr="00564152" w:rsidRDefault="00EA5FD7" w:rsidP="00144363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4461" w:type="dxa"/>
          </w:tcPr>
          <w:p w14:paraId="10D4EFAE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14:paraId="53FB9E55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14:paraId="76F5FE97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EA5FD7" w:rsidRPr="00564152" w14:paraId="1E6DD172" w14:textId="77777777" w:rsidTr="00144363">
        <w:trPr>
          <w:trHeight w:val="712"/>
        </w:trPr>
        <w:tc>
          <w:tcPr>
            <w:tcW w:w="496" w:type="dxa"/>
            <w:vAlign w:val="center"/>
          </w:tcPr>
          <w:p w14:paraId="42B428AF" w14:textId="77777777" w:rsidR="00EA5FD7" w:rsidRPr="00564152" w:rsidRDefault="00EA5FD7" w:rsidP="00144363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4461" w:type="dxa"/>
          </w:tcPr>
          <w:p w14:paraId="1489A023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14:paraId="7ED11B07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14:paraId="3706E437" w14:textId="77777777" w:rsidR="00EA5FD7" w:rsidRPr="00564152" w:rsidRDefault="00EA5FD7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633F35" w:rsidRPr="00564152" w14:paraId="41DAD7D9" w14:textId="77777777" w:rsidTr="00144363">
        <w:trPr>
          <w:trHeight w:val="681"/>
        </w:trPr>
        <w:tc>
          <w:tcPr>
            <w:tcW w:w="496" w:type="dxa"/>
            <w:vAlign w:val="center"/>
          </w:tcPr>
          <w:p w14:paraId="66548F8D" w14:textId="039787B0" w:rsidR="00633F35" w:rsidRDefault="00633F35" w:rsidP="00144363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4461" w:type="dxa"/>
          </w:tcPr>
          <w:p w14:paraId="5513F8A0" w14:textId="77777777" w:rsidR="00633F35" w:rsidRPr="00564152" w:rsidRDefault="00633F35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14:paraId="7A3606B6" w14:textId="77777777" w:rsidR="00633F35" w:rsidRPr="00564152" w:rsidRDefault="00633F35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14:paraId="05AC663D" w14:textId="77777777" w:rsidR="00633F35" w:rsidRPr="00564152" w:rsidRDefault="00633F35" w:rsidP="000E77E4">
            <w:pPr>
              <w:rPr>
                <w:sz w:val="28"/>
                <w:szCs w:val="28"/>
                <w:lang w:val="es-EC"/>
              </w:rPr>
            </w:pPr>
          </w:p>
        </w:tc>
      </w:tr>
      <w:tr w:rsidR="00144363" w:rsidRPr="00564152" w14:paraId="56CE74E8" w14:textId="77777777" w:rsidTr="00144363">
        <w:trPr>
          <w:trHeight w:val="681"/>
        </w:trPr>
        <w:tc>
          <w:tcPr>
            <w:tcW w:w="496" w:type="dxa"/>
            <w:vAlign w:val="center"/>
          </w:tcPr>
          <w:p w14:paraId="15AB90C4" w14:textId="4967C604" w:rsidR="00144363" w:rsidRDefault="00144363" w:rsidP="00144363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4461" w:type="dxa"/>
          </w:tcPr>
          <w:p w14:paraId="71DD7EC6" w14:textId="77777777" w:rsidR="00144363" w:rsidRPr="00564152" w:rsidRDefault="00144363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184" w:type="dxa"/>
          </w:tcPr>
          <w:p w14:paraId="59556E62" w14:textId="77777777" w:rsidR="00144363" w:rsidRPr="00564152" w:rsidRDefault="00144363" w:rsidP="000E77E4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14:paraId="3D789A91" w14:textId="77777777" w:rsidR="00144363" w:rsidRPr="00564152" w:rsidRDefault="00144363" w:rsidP="000E77E4">
            <w:pPr>
              <w:rPr>
                <w:sz w:val="28"/>
                <w:szCs w:val="28"/>
                <w:lang w:val="es-EC"/>
              </w:rPr>
            </w:pPr>
          </w:p>
        </w:tc>
      </w:tr>
    </w:tbl>
    <w:p w14:paraId="59AC7B94" w14:textId="77777777" w:rsidR="000636A5" w:rsidRDefault="000636A5" w:rsidP="00EA5FD7">
      <w:pPr>
        <w:jc w:val="right"/>
        <w:rPr>
          <w:b/>
        </w:rPr>
      </w:pPr>
    </w:p>
    <w:p w14:paraId="490DC66A" w14:textId="77777777" w:rsidR="000636A5" w:rsidRDefault="000636A5" w:rsidP="00EA5FD7">
      <w:pPr>
        <w:jc w:val="right"/>
        <w:rPr>
          <w:b/>
        </w:rPr>
      </w:pPr>
    </w:p>
    <w:p w14:paraId="5BBF1C5F" w14:textId="77777777" w:rsidR="001722F0" w:rsidRDefault="001722F0" w:rsidP="00C5351D">
      <w:pPr>
        <w:jc w:val="right"/>
        <w:rPr>
          <w:b/>
        </w:rPr>
      </w:pPr>
    </w:p>
    <w:p w14:paraId="7F8C35BE" w14:textId="77777777" w:rsidR="001722F0" w:rsidRDefault="001722F0" w:rsidP="00C5351D">
      <w:pPr>
        <w:jc w:val="right"/>
        <w:rPr>
          <w:b/>
        </w:rPr>
      </w:pPr>
    </w:p>
    <w:p w14:paraId="518FF4A1" w14:textId="77777777" w:rsidR="001722F0" w:rsidRDefault="001722F0" w:rsidP="00C5351D">
      <w:pPr>
        <w:jc w:val="right"/>
        <w:rPr>
          <w:b/>
        </w:rPr>
      </w:pPr>
    </w:p>
    <w:p w14:paraId="553B86BE" w14:textId="283B8A7A" w:rsidR="001722F0" w:rsidRDefault="001722F0" w:rsidP="00C5351D">
      <w:pPr>
        <w:jc w:val="right"/>
        <w:rPr>
          <w:b/>
        </w:rPr>
      </w:pPr>
    </w:p>
    <w:p w14:paraId="0F3C30E8" w14:textId="132CEBCE" w:rsidR="00144363" w:rsidRDefault="00144363" w:rsidP="00C5351D">
      <w:pPr>
        <w:jc w:val="right"/>
        <w:rPr>
          <w:b/>
        </w:rPr>
      </w:pPr>
    </w:p>
    <w:p w14:paraId="3D5F082A" w14:textId="01C9144B" w:rsidR="00144363" w:rsidRDefault="00144363" w:rsidP="00C5351D">
      <w:pPr>
        <w:jc w:val="right"/>
        <w:rPr>
          <w:b/>
        </w:rPr>
      </w:pPr>
    </w:p>
    <w:p w14:paraId="1A1C3D57" w14:textId="486A0002" w:rsidR="00144363" w:rsidRDefault="00144363" w:rsidP="00C5351D">
      <w:pPr>
        <w:jc w:val="right"/>
        <w:rPr>
          <w:b/>
        </w:rPr>
      </w:pPr>
    </w:p>
    <w:p w14:paraId="258F2F8F" w14:textId="01204AD5" w:rsidR="00144363" w:rsidRDefault="00144363" w:rsidP="00C5351D">
      <w:pPr>
        <w:jc w:val="right"/>
        <w:rPr>
          <w:b/>
        </w:rPr>
      </w:pPr>
    </w:p>
    <w:p w14:paraId="4EE3849A" w14:textId="0962DCC5" w:rsidR="00144363" w:rsidRDefault="00144363" w:rsidP="00C5351D">
      <w:pPr>
        <w:jc w:val="right"/>
        <w:rPr>
          <w:b/>
        </w:rPr>
      </w:pPr>
    </w:p>
    <w:p w14:paraId="30BC21D2" w14:textId="3C6A4E3B" w:rsidR="00144363" w:rsidRDefault="00144363" w:rsidP="00C5351D">
      <w:pPr>
        <w:jc w:val="right"/>
        <w:rPr>
          <w:b/>
        </w:rPr>
      </w:pPr>
    </w:p>
    <w:p w14:paraId="5547F836" w14:textId="77777777" w:rsidR="00144363" w:rsidRDefault="00144363" w:rsidP="00C5351D">
      <w:pPr>
        <w:jc w:val="right"/>
        <w:rPr>
          <w:b/>
        </w:rPr>
      </w:pPr>
    </w:p>
    <w:p w14:paraId="3081AEB2" w14:textId="1AA8B52F" w:rsidR="00914CAE" w:rsidRPr="00C5351D" w:rsidRDefault="00EA5FD7" w:rsidP="00C5351D">
      <w:pPr>
        <w:jc w:val="right"/>
        <w:rPr>
          <w:b/>
        </w:rPr>
      </w:pPr>
      <w:r w:rsidRPr="00271463">
        <w:rPr>
          <w:b/>
        </w:rPr>
        <w:t>HOJA # ________</w:t>
      </w:r>
    </w:p>
    <w:sectPr w:rsidR="00914CAE" w:rsidRPr="00C5351D" w:rsidSect="0031150F">
      <w:headerReference w:type="default" r:id="rId10"/>
      <w:footerReference w:type="default" r:id="rId11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32D9" w14:textId="77777777" w:rsidR="00351DA8" w:rsidRDefault="00351DA8">
      <w:r>
        <w:separator/>
      </w:r>
    </w:p>
  </w:endnote>
  <w:endnote w:type="continuationSeparator" w:id="0">
    <w:p w14:paraId="0C138E04" w14:textId="77777777" w:rsidR="00351DA8" w:rsidRDefault="003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5A4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4BBFA64" wp14:editId="5A81A2FF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A56F438" wp14:editId="34E3CB2E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3D3E50AA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1AA96CAA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FBFC" w14:textId="77777777" w:rsidR="00351DA8" w:rsidRDefault="00351DA8">
      <w:r>
        <w:separator/>
      </w:r>
    </w:p>
  </w:footnote>
  <w:footnote w:type="continuationSeparator" w:id="0">
    <w:p w14:paraId="68B46FC6" w14:textId="77777777" w:rsidR="00351DA8" w:rsidRDefault="0035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B0C5" w14:textId="77777777"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789E47" wp14:editId="455CB8FF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31F91D" wp14:editId="452E854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42233BC6" w14:textId="7EC9D963"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</w:p>
  <w:p w14:paraId="5CB8FC56" w14:textId="77777777"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14:paraId="3FB54E2D" w14:textId="77777777"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1E106415" w14:textId="77777777" w:rsidR="001722F0" w:rsidRPr="0031150F" w:rsidRDefault="001722F0" w:rsidP="001722F0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Pr="00E86107">
      <w:rPr>
        <w:rFonts w:ascii="Times New Roman" w:hAnsi="Times New Roman" w:cs="Times New Roman"/>
        <w:b/>
        <w:szCs w:val="24"/>
      </w:rPr>
      <w:t>DOS (2) REPRESENTANTES DEL PERSONAL ACADÉMICO ANTE EL CONSEJO DE FACULTAD DE CIENCIAS, CON SUS RESPECTIVOS ALTERNOS</w:t>
    </w:r>
  </w:p>
  <w:p w14:paraId="75DC36B1" w14:textId="77777777" w:rsidR="001722F0" w:rsidRPr="0031150F" w:rsidRDefault="001722F0" w:rsidP="001722F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</w:p>
  <w:p w14:paraId="4E645ECC" w14:textId="4C07118F" w:rsidR="00365F78" w:rsidRPr="009A2FCB" w:rsidRDefault="001722F0" w:rsidP="001722F0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88455C">
      <w:rPr>
        <w:rFonts w:ascii="Times New Roman" w:hAnsi="Times New Roman" w:cs="Times New Roman"/>
        <w:b/>
        <w:szCs w:val="24"/>
        <w:u w:val="single"/>
      </w:rPr>
      <w:t>10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88455C">
      <w:rPr>
        <w:rFonts w:ascii="Times New Roman" w:hAnsi="Times New Roman" w:cs="Times New Roman"/>
        <w:b/>
        <w:szCs w:val="24"/>
        <w:u w:val="single"/>
      </w:rPr>
      <w:t>FEBRERO</w:t>
    </w:r>
    <w:r>
      <w:rPr>
        <w:rFonts w:ascii="Times New Roman" w:hAnsi="Times New Roman" w:cs="Times New Roman"/>
        <w:b/>
        <w:szCs w:val="24"/>
        <w:u w:val="single"/>
      </w:rPr>
      <w:t xml:space="preserve"> </w:t>
    </w:r>
    <w:r w:rsidR="0088455C">
      <w:rPr>
        <w:rFonts w:ascii="Times New Roman" w:hAnsi="Times New Roman" w:cs="Times New Roman"/>
        <w:b/>
        <w:szCs w:val="24"/>
        <w:u w:val="single"/>
      </w:rPr>
      <w:t>DE 2022</w:t>
    </w:r>
    <w:r w:rsidR="00365F78"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14:paraId="7B95A0EE" w14:textId="77777777" w:rsidR="00626441" w:rsidRPr="0031150F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</w:p>
  <w:p w14:paraId="364BCF16" w14:textId="77777777" w:rsidR="00E67CCF" w:rsidRDefault="00351D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356EB"/>
    <w:rsid w:val="000636A5"/>
    <w:rsid w:val="0008007F"/>
    <w:rsid w:val="00082D85"/>
    <w:rsid w:val="000A6494"/>
    <w:rsid w:val="000E060D"/>
    <w:rsid w:val="000E0F88"/>
    <w:rsid w:val="00144363"/>
    <w:rsid w:val="001722F0"/>
    <w:rsid w:val="001A6C14"/>
    <w:rsid w:val="001B20AD"/>
    <w:rsid w:val="0020328E"/>
    <w:rsid w:val="00211422"/>
    <w:rsid w:val="002331A9"/>
    <w:rsid w:val="00275EE9"/>
    <w:rsid w:val="002846D4"/>
    <w:rsid w:val="002C3F4A"/>
    <w:rsid w:val="00302D6C"/>
    <w:rsid w:val="0031150F"/>
    <w:rsid w:val="003501BF"/>
    <w:rsid w:val="00351DA8"/>
    <w:rsid w:val="00365F78"/>
    <w:rsid w:val="00372BB8"/>
    <w:rsid w:val="003942DC"/>
    <w:rsid w:val="003A1B9E"/>
    <w:rsid w:val="003D1CFF"/>
    <w:rsid w:val="00475CB9"/>
    <w:rsid w:val="004B1E50"/>
    <w:rsid w:val="004D16E5"/>
    <w:rsid w:val="00525BE5"/>
    <w:rsid w:val="00564152"/>
    <w:rsid w:val="005C7162"/>
    <w:rsid w:val="00622BF0"/>
    <w:rsid w:val="00626441"/>
    <w:rsid w:val="00633F35"/>
    <w:rsid w:val="006506C8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62F"/>
    <w:rsid w:val="007C4A2C"/>
    <w:rsid w:val="007E21B1"/>
    <w:rsid w:val="00801F3C"/>
    <w:rsid w:val="0088455C"/>
    <w:rsid w:val="0089069C"/>
    <w:rsid w:val="00914CAE"/>
    <w:rsid w:val="009467C6"/>
    <w:rsid w:val="009A3250"/>
    <w:rsid w:val="009F52DC"/>
    <w:rsid w:val="00A10D26"/>
    <w:rsid w:val="00B61216"/>
    <w:rsid w:val="00BC3E69"/>
    <w:rsid w:val="00C10A9E"/>
    <w:rsid w:val="00C436B4"/>
    <w:rsid w:val="00C5351D"/>
    <w:rsid w:val="00C74A2E"/>
    <w:rsid w:val="00C961B4"/>
    <w:rsid w:val="00CD5F07"/>
    <w:rsid w:val="00D01B21"/>
    <w:rsid w:val="00D301B1"/>
    <w:rsid w:val="00E05995"/>
    <w:rsid w:val="00E424F6"/>
    <w:rsid w:val="00E67CA9"/>
    <w:rsid w:val="00E83655"/>
    <w:rsid w:val="00E93963"/>
    <w:rsid w:val="00EA5FD7"/>
    <w:rsid w:val="00EC2CBB"/>
    <w:rsid w:val="00ED2FA6"/>
    <w:rsid w:val="00ED4799"/>
    <w:rsid w:val="00F07A8B"/>
    <w:rsid w:val="00F122FE"/>
    <w:rsid w:val="00F5533C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DA59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51A0E1CED4D4AA813B1648C6DB03F" ma:contentTypeVersion="4" ma:contentTypeDescription="Crear nuevo documento." ma:contentTypeScope="" ma:versionID="45bfd3c94a864a8379f3ca491bb83a98">
  <xsd:schema xmlns:xsd="http://www.w3.org/2001/XMLSchema" xmlns:xs="http://www.w3.org/2001/XMLSchema" xmlns:p="http://schemas.microsoft.com/office/2006/metadata/properties" xmlns:ns2="b3b14baa-e45f-4f13-85a9-174e1818ca69" targetNamespace="http://schemas.microsoft.com/office/2006/metadata/properties" ma:root="true" ma:fieldsID="19e6535c80cc3a52e6914d70c3c7258c" ns2:_="">
    <xsd:import namespace="b3b14baa-e45f-4f13-85a9-174e1818c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4baa-e45f-4f13-85a9-174e1818c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59D5B-520B-4260-BEE8-74C7FDDED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4baa-e45f-4f13-85a9-174e1818c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6D899-5A13-49E3-8EF2-46610C95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7742A-1CA5-46EB-A748-C5EAAEA54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2</cp:revision>
  <cp:lastPrinted>2017-05-10T17:25:00Z</cp:lastPrinted>
  <dcterms:created xsi:type="dcterms:W3CDTF">2022-01-20T15:34:00Z</dcterms:created>
  <dcterms:modified xsi:type="dcterms:W3CDTF">2022-01-20T15:34:00Z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0x0101006BC51A0E1CED4D4AA813B1648C6DB03F</vt:lpwstr>
  </property>
</Properties>
</file>