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AF" w:rsidRPr="007B5B01" w:rsidRDefault="005C5FAF" w:rsidP="005C5FAF">
      <w:pPr>
        <w:jc w:val="right"/>
        <w:rPr>
          <w:b/>
        </w:rPr>
      </w:pPr>
      <w:r w:rsidRPr="007B5B01">
        <w:rPr>
          <w:b/>
        </w:rPr>
        <w:t>F_AA_</w:t>
      </w:r>
      <w:r>
        <w:rPr>
          <w:b/>
        </w:rPr>
        <w:t>117</w:t>
      </w:r>
    </w:p>
    <w:p w:rsidR="005C5FAF" w:rsidRPr="007B5B01" w:rsidRDefault="005C5FAF" w:rsidP="005C5FAF">
      <w:pPr>
        <w:pStyle w:val="Sinespaciado"/>
        <w:jc w:val="center"/>
        <w:rPr>
          <w:b/>
        </w:rPr>
      </w:pPr>
      <w:r w:rsidRPr="007B5B01">
        <w:rPr>
          <w:b/>
        </w:rPr>
        <w:t>ESCUELA POLITÉCNICA NACIONAL</w:t>
      </w:r>
    </w:p>
    <w:p w:rsidR="005C5FAF" w:rsidRPr="007B5B01" w:rsidRDefault="005C5FAF" w:rsidP="005C5FAF">
      <w:pPr>
        <w:pStyle w:val="Sinespaciado"/>
        <w:jc w:val="center"/>
        <w:rPr>
          <w:b/>
        </w:rPr>
      </w:pPr>
      <w:r w:rsidRPr="007B5B01">
        <w:rPr>
          <w:b/>
        </w:rPr>
        <w:t>VICERRECTORADO DE DOCENCIA</w:t>
      </w:r>
    </w:p>
    <w:p w:rsidR="005C5FAF" w:rsidRPr="00593850" w:rsidRDefault="005C5FAF" w:rsidP="005C5FAF">
      <w:pPr>
        <w:pStyle w:val="Sinespaciado"/>
        <w:jc w:val="center"/>
        <w:rPr>
          <w:i/>
        </w:rPr>
      </w:pPr>
      <w:r w:rsidRPr="007B5B01">
        <w:rPr>
          <w:sz w:val="16"/>
        </w:rPr>
        <w:t>Aprobación 29 de julio de 2019</w:t>
      </w:r>
      <w:r w:rsidRPr="00593850">
        <w:rPr>
          <w:i/>
        </w:rPr>
        <w:br/>
      </w:r>
    </w:p>
    <w:p w:rsidR="005C5FAF" w:rsidRPr="0081185E" w:rsidRDefault="005C5FAF" w:rsidP="005C5FAF">
      <w:pPr>
        <w:spacing w:after="0" w:line="240" w:lineRule="auto"/>
        <w:jc w:val="center"/>
        <w:rPr>
          <w:b/>
        </w:rPr>
      </w:pPr>
      <w:r w:rsidRPr="0081185E">
        <w:rPr>
          <w:b/>
        </w:rPr>
        <w:t>SOLICITUD DE AUTORIZACIÓN PARA MODIFICACIÓN DE INFORMACIÓN SOCIOECONÓMICA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4250"/>
        <w:gridCol w:w="1241"/>
        <w:gridCol w:w="1839"/>
      </w:tblGrid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FECHA DE PEDIDO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NOMBRE DEL ESTUDIANTE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CÉDULA</w:t>
            </w:r>
          </w:p>
        </w:tc>
        <w:tc>
          <w:tcPr>
            <w:tcW w:w="5197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250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TELÉFONO</w:t>
            </w:r>
          </w:p>
        </w:tc>
        <w:tc>
          <w:tcPr>
            <w:tcW w:w="2258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CARRERA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PERÍODO ACADÉMICO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AUTORIZACIÓN</w:t>
            </w: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05" w:type="dxa"/>
            <w:gridSpan w:val="3"/>
            <w:tcBorders>
              <w:bottom w:val="nil"/>
            </w:tcBorders>
          </w:tcPr>
          <w:tbl>
            <w:tblPr>
              <w:tblW w:w="49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16"/>
              <w:gridCol w:w="388"/>
              <w:gridCol w:w="2815"/>
              <w:gridCol w:w="564"/>
            </w:tblGrid>
            <w:tr w:rsidR="005C5FAF" w:rsidRPr="0081185E" w:rsidTr="005734B9">
              <w:tc>
                <w:tcPr>
                  <w:tcW w:w="2615" w:type="pct"/>
                  <w:gridSpan w:val="2"/>
                </w:tcPr>
                <w:p w:rsidR="005C5FAF" w:rsidRPr="0081185E" w:rsidRDefault="005C5FAF" w:rsidP="005734B9">
                  <w:pPr>
                    <w:pStyle w:val="Sinespaciado"/>
                    <w:jc w:val="center"/>
                    <w:rPr>
                      <w:b/>
                      <w:sz w:val="16"/>
                    </w:rPr>
                  </w:pPr>
                  <w:r w:rsidRPr="0081185E">
                    <w:rPr>
                      <w:b/>
                      <w:sz w:val="16"/>
                    </w:rPr>
                    <w:t>ESTUDIANTE SOLICITA:</w:t>
                  </w:r>
                </w:p>
              </w:tc>
              <w:tc>
                <w:tcPr>
                  <w:tcW w:w="2385" w:type="pct"/>
                  <w:gridSpan w:val="2"/>
                </w:tcPr>
                <w:p w:rsidR="005C5FAF" w:rsidRPr="0081185E" w:rsidRDefault="005C5FAF" w:rsidP="005734B9">
                  <w:pPr>
                    <w:pStyle w:val="Sinespaciado"/>
                    <w:jc w:val="center"/>
                    <w:rPr>
                      <w:b/>
                      <w:sz w:val="16"/>
                    </w:rPr>
                  </w:pPr>
                  <w:r w:rsidRPr="0081185E">
                    <w:rPr>
                      <w:b/>
                      <w:sz w:val="16"/>
                    </w:rPr>
                    <w:t>AUTORIDAD DE LA UNIDAD ACADÉMICA (AA) CONCEDE:</w:t>
                  </w:r>
                </w:p>
                <w:p w:rsidR="005C5FAF" w:rsidRPr="0081185E" w:rsidRDefault="005C5FAF" w:rsidP="005734B9">
                  <w:pPr>
                    <w:pStyle w:val="Sinespaciado"/>
                    <w:jc w:val="center"/>
                    <w:rPr>
                      <w:b/>
                      <w:sz w:val="16"/>
                    </w:rPr>
                  </w:pPr>
                  <w:r w:rsidRPr="0081185E">
                    <w:rPr>
                      <w:b/>
                      <w:sz w:val="16"/>
                    </w:rPr>
                    <w:t>Reservado AA</w:t>
                  </w:r>
                </w:p>
              </w:tc>
            </w:tr>
            <w:tr w:rsidR="005C5FAF" w:rsidRPr="0081185E" w:rsidTr="005734B9">
              <w:tc>
                <w:tcPr>
                  <w:tcW w:w="2341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  <w:r w:rsidRPr="0081185E">
                    <w:rPr>
                      <w:sz w:val="16"/>
                    </w:rPr>
                    <w:t>APERTURA POR ERROR EN INGRESO</w:t>
                  </w:r>
                </w:p>
              </w:tc>
              <w:tc>
                <w:tcPr>
                  <w:tcW w:w="273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</w:p>
              </w:tc>
              <w:tc>
                <w:tcPr>
                  <w:tcW w:w="1987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</w:p>
              </w:tc>
              <w:tc>
                <w:tcPr>
                  <w:tcW w:w="398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</w:p>
              </w:tc>
            </w:tr>
            <w:tr w:rsidR="005C5FAF" w:rsidRPr="0081185E" w:rsidTr="005734B9">
              <w:tc>
                <w:tcPr>
                  <w:tcW w:w="2341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  <w:r w:rsidRPr="0081185E">
                    <w:rPr>
                      <w:sz w:val="16"/>
                    </w:rPr>
                    <w:t>APERTURA POR CAMBIO EN SITUACIÓN SOCIOECONÓMICA</w:t>
                  </w:r>
                </w:p>
              </w:tc>
              <w:tc>
                <w:tcPr>
                  <w:tcW w:w="273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</w:p>
              </w:tc>
              <w:tc>
                <w:tcPr>
                  <w:tcW w:w="1987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</w:p>
              </w:tc>
              <w:tc>
                <w:tcPr>
                  <w:tcW w:w="398" w:type="pct"/>
                </w:tcPr>
                <w:p w:rsidR="005C5FAF" w:rsidRPr="0081185E" w:rsidRDefault="005C5FAF" w:rsidP="005734B9">
                  <w:pPr>
                    <w:pStyle w:val="Sinespaciado"/>
                    <w:rPr>
                      <w:sz w:val="16"/>
                    </w:rPr>
                  </w:pPr>
                </w:p>
              </w:tc>
            </w:tr>
          </w:tbl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  <w:tcBorders>
              <w:top w:val="nil"/>
            </w:tcBorders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05" w:type="dxa"/>
            <w:gridSpan w:val="3"/>
            <w:tcBorders>
              <w:top w:val="nil"/>
            </w:tcBorders>
          </w:tcPr>
          <w:p w:rsidR="005C5FAF" w:rsidRPr="0081185E" w:rsidRDefault="005C5FAF" w:rsidP="005734B9">
            <w:pPr>
              <w:spacing w:after="0" w:line="240" w:lineRule="auto"/>
              <w:rPr>
                <w:rFonts w:cs="Arial"/>
                <w:b/>
                <w:i/>
                <w:sz w:val="16"/>
              </w:rPr>
            </w:pPr>
            <w:r w:rsidRPr="0081185E">
              <w:rPr>
                <w:rFonts w:cs="Arial"/>
                <w:b/>
                <w:i/>
                <w:sz w:val="16"/>
              </w:rPr>
              <w:t>Favor marcar con una “X” el casillero seleccionado</w:t>
            </w: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JUSTIFICACIÓN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rPr>
                <w:sz w:val="16"/>
              </w:rPr>
            </w:pPr>
          </w:p>
          <w:p w:rsidR="005C5FAF" w:rsidRPr="0081185E" w:rsidRDefault="005C5FAF" w:rsidP="005734B9">
            <w:pPr>
              <w:rPr>
                <w:sz w:val="16"/>
              </w:rPr>
            </w:pP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OBSERVACIONES DE LA UNIDAD ACADÉMICA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rPr>
                <w:sz w:val="16"/>
              </w:rPr>
            </w:pP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</w:p>
        </w:tc>
      </w:tr>
      <w:tr w:rsidR="005C5FAF" w:rsidRPr="0081185E" w:rsidTr="005734B9">
        <w:trPr>
          <w:trHeight w:val="652"/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FIRMA</w:t>
            </w: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ESTUDIANTE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spacing w:after="0" w:line="240" w:lineRule="auto"/>
              <w:rPr>
                <w:sz w:val="16"/>
                <w:highlight w:val="lightGray"/>
              </w:rPr>
            </w:pP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  <w:highlight w:val="lightGray"/>
              </w:rPr>
            </w:pP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  <w:highlight w:val="lightGray"/>
              </w:rPr>
            </w:pPr>
          </w:p>
        </w:tc>
      </w:tr>
      <w:tr w:rsidR="005C5FAF" w:rsidRPr="0081185E" w:rsidTr="005734B9">
        <w:trPr>
          <w:trHeight w:val="652"/>
          <w:jc w:val="center"/>
        </w:trPr>
        <w:tc>
          <w:tcPr>
            <w:tcW w:w="1555" w:type="dxa"/>
          </w:tcPr>
          <w:p w:rsidR="005C5FAF" w:rsidRPr="0081185E" w:rsidRDefault="005C5FAF" w:rsidP="005734B9">
            <w:pPr>
              <w:rPr>
                <w:sz w:val="16"/>
              </w:rPr>
            </w:pPr>
            <w:r w:rsidRPr="0081185E">
              <w:rPr>
                <w:sz w:val="16"/>
              </w:rPr>
              <w:t>NOMBRE DE AUTORIDAD ACADÉMICA</w:t>
            </w:r>
          </w:p>
          <w:p w:rsidR="005C5FAF" w:rsidRPr="0081185E" w:rsidRDefault="005C5FAF" w:rsidP="005734B9">
            <w:pPr>
              <w:spacing w:after="0" w:line="240" w:lineRule="auto"/>
              <w:rPr>
                <w:sz w:val="16"/>
              </w:rPr>
            </w:pPr>
            <w:r w:rsidRPr="0081185E">
              <w:rPr>
                <w:sz w:val="16"/>
              </w:rPr>
              <w:t>FIRMA</w:t>
            </w:r>
          </w:p>
        </w:tc>
        <w:tc>
          <w:tcPr>
            <w:tcW w:w="8705" w:type="dxa"/>
            <w:gridSpan w:val="3"/>
          </w:tcPr>
          <w:p w:rsidR="005C5FAF" w:rsidRPr="0081185E" w:rsidRDefault="005C5FAF" w:rsidP="005734B9">
            <w:pPr>
              <w:rPr>
                <w:sz w:val="16"/>
                <w:highlight w:val="lightGray"/>
              </w:rPr>
            </w:pPr>
          </w:p>
        </w:tc>
      </w:tr>
    </w:tbl>
    <w:p w:rsidR="005C5FAF" w:rsidRPr="0081185E" w:rsidRDefault="005C5FAF" w:rsidP="005C5FAF">
      <w:pPr>
        <w:pStyle w:val="Sinespaciado"/>
        <w:rPr>
          <w:b/>
          <w:sz w:val="16"/>
          <w:szCs w:val="16"/>
        </w:rPr>
      </w:pPr>
      <w:r w:rsidRPr="0081185E">
        <w:rPr>
          <w:b/>
          <w:sz w:val="16"/>
          <w:szCs w:val="16"/>
        </w:rPr>
        <w:t xml:space="preserve">Este formulario debe utilizarse para </w:t>
      </w:r>
      <w:r>
        <w:rPr>
          <w:b/>
          <w:sz w:val="16"/>
          <w:szCs w:val="16"/>
        </w:rPr>
        <w:t xml:space="preserve">solicitar la autorización de modificación de </w:t>
      </w:r>
      <w:r w:rsidRPr="0081185E">
        <w:rPr>
          <w:b/>
          <w:sz w:val="16"/>
          <w:szCs w:val="16"/>
        </w:rPr>
        <w:t>la información socioeconómica registrada por el estudiante</w:t>
      </w:r>
      <w:r>
        <w:rPr>
          <w:b/>
          <w:sz w:val="16"/>
          <w:szCs w:val="16"/>
        </w:rPr>
        <w:t xml:space="preserve"> en el </w:t>
      </w:r>
      <w:bookmarkStart w:id="0" w:name="_GoBack"/>
      <w:bookmarkEnd w:id="0"/>
      <w:r>
        <w:rPr>
          <w:b/>
          <w:sz w:val="16"/>
          <w:szCs w:val="16"/>
        </w:rPr>
        <w:t>sistema Académico</w:t>
      </w:r>
      <w:r w:rsidRPr="0081185E">
        <w:rPr>
          <w:b/>
          <w:sz w:val="16"/>
          <w:szCs w:val="16"/>
        </w:rPr>
        <w:t>.</w:t>
      </w:r>
    </w:p>
    <w:p w:rsidR="005C5FAF" w:rsidRPr="0081185E" w:rsidRDefault="005C5FAF" w:rsidP="005C5FAF">
      <w:pPr>
        <w:pStyle w:val="Sinespaciado"/>
        <w:rPr>
          <w:b/>
          <w:sz w:val="16"/>
          <w:szCs w:val="16"/>
        </w:rPr>
      </w:pPr>
      <w:r w:rsidRPr="0081185E">
        <w:rPr>
          <w:b/>
          <w:sz w:val="16"/>
          <w:szCs w:val="16"/>
        </w:rPr>
        <w:t>Para corregir errores debe entregarse hasta 3 semanas antes del inicio del proceso de matrículas.</w:t>
      </w:r>
    </w:p>
    <w:p w:rsidR="005C5FAF" w:rsidRDefault="005C5FAF" w:rsidP="005C5FAF">
      <w:pPr>
        <w:pStyle w:val="Sinespaciado"/>
        <w:jc w:val="both"/>
        <w:rPr>
          <w:b/>
          <w:sz w:val="16"/>
          <w:szCs w:val="16"/>
        </w:rPr>
      </w:pPr>
      <w:r w:rsidRPr="0081185E">
        <w:rPr>
          <w:b/>
          <w:sz w:val="16"/>
          <w:szCs w:val="16"/>
        </w:rPr>
        <w:t xml:space="preserve">Por cambios en situación socioeconómica, debe entregarse tan pronto como se genere la situación en el hogar del estudiante. </w:t>
      </w:r>
    </w:p>
    <w:p w:rsidR="005C5FAF" w:rsidRPr="0081185E" w:rsidRDefault="005C5FAF" w:rsidP="005C5FAF">
      <w:pPr>
        <w:pStyle w:val="Sinespaciado"/>
        <w:jc w:val="both"/>
        <w:rPr>
          <w:b/>
          <w:sz w:val="16"/>
          <w:szCs w:val="16"/>
        </w:rPr>
      </w:pPr>
      <w:r w:rsidRPr="0081185E">
        <w:rPr>
          <w:b/>
          <w:sz w:val="16"/>
          <w:szCs w:val="16"/>
        </w:rPr>
        <w:t>En caso de que se reubique al estudiante en otro grupo socioeconómico se efectuará a partir del siguiente periodo académico.</w:t>
      </w:r>
    </w:p>
    <w:p w:rsidR="005C5FAF" w:rsidRPr="0081185E" w:rsidRDefault="005C5FAF" w:rsidP="005C5FAF">
      <w:pPr>
        <w:pStyle w:val="Sinespaciado"/>
        <w:jc w:val="both"/>
        <w:rPr>
          <w:b/>
          <w:sz w:val="16"/>
          <w:szCs w:val="16"/>
        </w:rPr>
      </w:pPr>
      <w:r w:rsidRPr="0081185E">
        <w:rPr>
          <w:b/>
          <w:sz w:val="16"/>
          <w:szCs w:val="16"/>
        </w:rPr>
        <w:t>Una vez autorizado, el estudiante debe actualizar la información en el sistema Académico.</w:t>
      </w:r>
    </w:p>
    <w:p w:rsidR="005C5FAF" w:rsidRPr="0081185E" w:rsidRDefault="005C5FAF" w:rsidP="005C5FAF">
      <w:pPr>
        <w:pStyle w:val="Sinespaciado"/>
        <w:rPr>
          <w:i/>
          <w:sz w:val="16"/>
          <w:szCs w:val="16"/>
        </w:rPr>
      </w:pPr>
    </w:p>
    <w:p w:rsidR="005C5FAF" w:rsidRPr="0081185E" w:rsidRDefault="005C5FAF" w:rsidP="005C5FAF">
      <w:pPr>
        <w:pStyle w:val="Sinespaciado"/>
        <w:rPr>
          <w:i/>
          <w:sz w:val="16"/>
          <w:szCs w:val="16"/>
        </w:rPr>
      </w:pPr>
      <w:r w:rsidRPr="0081185E">
        <w:rPr>
          <w:i/>
          <w:sz w:val="16"/>
          <w:szCs w:val="16"/>
        </w:rPr>
        <w:t>Procedimiento:</w:t>
      </w:r>
    </w:p>
    <w:p w:rsidR="005C5FAF" w:rsidRPr="0081185E" w:rsidRDefault="005C5FAF" w:rsidP="005C5FAF">
      <w:pPr>
        <w:pStyle w:val="Sinespaciado"/>
        <w:numPr>
          <w:ilvl w:val="0"/>
          <w:numId w:val="3"/>
        </w:numPr>
        <w:spacing w:before="100"/>
        <w:rPr>
          <w:i/>
          <w:sz w:val="16"/>
          <w:szCs w:val="16"/>
        </w:rPr>
      </w:pPr>
      <w:r w:rsidRPr="0081185E">
        <w:rPr>
          <w:i/>
          <w:sz w:val="16"/>
          <w:szCs w:val="16"/>
        </w:rPr>
        <w:t>El estudiante complementa y firma el formulario F_AA_</w:t>
      </w:r>
      <w:r w:rsidR="00D95200">
        <w:rPr>
          <w:i/>
          <w:sz w:val="16"/>
          <w:szCs w:val="16"/>
        </w:rPr>
        <w:t>117</w:t>
      </w:r>
      <w:r w:rsidRPr="0081185E">
        <w:rPr>
          <w:i/>
          <w:sz w:val="16"/>
          <w:szCs w:val="16"/>
        </w:rPr>
        <w:t>.</w:t>
      </w:r>
    </w:p>
    <w:p w:rsidR="005C5FAF" w:rsidRPr="0081185E" w:rsidRDefault="005C5FAF" w:rsidP="005C5FAF">
      <w:pPr>
        <w:pStyle w:val="Sinespaciado"/>
        <w:numPr>
          <w:ilvl w:val="0"/>
          <w:numId w:val="3"/>
        </w:numPr>
        <w:spacing w:before="100"/>
        <w:rPr>
          <w:i/>
          <w:sz w:val="16"/>
          <w:szCs w:val="16"/>
        </w:rPr>
      </w:pPr>
      <w:r w:rsidRPr="0081185E">
        <w:rPr>
          <w:i/>
          <w:sz w:val="16"/>
          <w:szCs w:val="16"/>
        </w:rPr>
        <w:t>La máxima Autoridad Académica de la Unidad analiza y autoriza en el sistema Académico la modificación solicitada.</w:t>
      </w:r>
    </w:p>
    <w:p w:rsidR="005C5FAF" w:rsidRPr="0081185E" w:rsidRDefault="005C5FAF" w:rsidP="005C5FAF">
      <w:pPr>
        <w:pStyle w:val="Sinespaciado"/>
        <w:numPr>
          <w:ilvl w:val="0"/>
          <w:numId w:val="3"/>
        </w:numPr>
        <w:spacing w:before="100"/>
        <w:rPr>
          <w:i/>
          <w:sz w:val="16"/>
          <w:szCs w:val="16"/>
        </w:rPr>
      </w:pPr>
      <w:r w:rsidRPr="0081185E">
        <w:rPr>
          <w:i/>
          <w:sz w:val="16"/>
          <w:szCs w:val="16"/>
        </w:rPr>
        <w:t>La Unidad Académica informa al estudiante.</w:t>
      </w:r>
    </w:p>
    <w:p w:rsidR="005C5FAF" w:rsidRPr="0081185E" w:rsidRDefault="005C5FAF" w:rsidP="005C5FAF">
      <w:pPr>
        <w:pStyle w:val="Sinespaciado"/>
        <w:numPr>
          <w:ilvl w:val="0"/>
          <w:numId w:val="3"/>
        </w:numPr>
        <w:spacing w:before="100"/>
        <w:rPr>
          <w:i/>
          <w:sz w:val="16"/>
          <w:szCs w:val="16"/>
        </w:rPr>
      </w:pPr>
      <w:r w:rsidRPr="0081185E">
        <w:rPr>
          <w:i/>
          <w:sz w:val="16"/>
          <w:szCs w:val="16"/>
        </w:rPr>
        <w:t>El estudiante registra los cambios solicitados en el sistema Académico.</w:t>
      </w:r>
    </w:p>
    <w:p w:rsidR="005C5FAF" w:rsidRDefault="005C5FAF" w:rsidP="00197E36">
      <w:pPr>
        <w:spacing w:after="0"/>
        <w:ind w:left="7080" w:firstLine="708"/>
        <w:rPr>
          <w:b/>
        </w:rPr>
      </w:pPr>
    </w:p>
    <w:p w:rsidR="005C5FAF" w:rsidRDefault="005C5FAF" w:rsidP="00197E36">
      <w:pPr>
        <w:spacing w:after="0"/>
        <w:ind w:left="7080" w:firstLine="708"/>
        <w:rPr>
          <w:b/>
        </w:rPr>
      </w:pPr>
    </w:p>
    <w:sectPr w:rsidR="005C5FAF" w:rsidSect="000E69F6">
      <w:pgSz w:w="12240" w:h="15840"/>
      <w:pgMar w:top="113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2D0"/>
    <w:multiLevelType w:val="hybridMultilevel"/>
    <w:tmpl w:val="42A07F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2A36E1"/>
    <w:multiLevelType w:val="hybridMultilevel"/>
    <w:tmpl w:val="3CF60476"/>
    <w:lvl w:ilvl="0" w:tplc="96002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6C"/>
    <w:rsid w:val="00050082"/>
    <w:rsid w:val="00052714"/>
    <w:rsid w:val="00074013"/>
    <w:rsid w:val="00080620"/>
    <w:rsid w:val="000D5F06"/>
    <w:rsid w:val="000E653D"/>
    <w:rsid w:val="000E69F6"/>
    <w:rsid w:val="00130A72"/>
    <w:rsid w:val="00143782"/>
    <w:rsid w:val="001523C6"/>
    <w:rsid w:val="00176122"/>
    <w:rsid w:val="00197E36"/>
    <w:rsid w:val="001D5317"/>
    <w:rsid w:val="001F3898"/>
    <w:rsid w:val="002065FF"/>
    <w:rsid w:val="00217903"/>
    <w:rsid w:val="002446F8"/>
    <w:rsid w:val="00252C98"/>
    <w:rsid w:val="00293FE1"/>
    <w:rsid w:val="0031598B"/>
    <w:rsid w:val="00376B1C"/>
    <w:rsid w:val="003822D8"/>
    <w:rsid w:val="0039341E"/>
    <w:rsid w:val="00464D8A"/>
    <w:rsid w:val="00482979"/>
    <w:rsid w:val="004B1FA2"/>
    <w:rsid w:val="004B785D"/>
    <w:rsid w:val="004F700D"/>
    <w:rsid w:val="005308EE"/>
    <w:rsid w:val="00536764"/>
    <w:rsid w:val="00555C7F"/>
    <w:rsid w:val="005733A2"/>
    <w:rsid w:val="00584BC9"/>
    <w:rsid w:val="005C5FAF"/>
    <w:rsid w:val="005D5067"/>
    <w:rsid w:val="005D6932"/>
    <w:rsid w:val="005F1963"/>
    <w:rsid w:val="00617BF6"/>
    <w:rsid w:val="00645F9D"/>
    <w:rsid w:val="0065317F"/>
    <w:rsid w:val="00675679"/>
    <w:rsid w:val="00677EDA"/>
    <w:rsid w:val="00695784"/>
    <w:rsid w:val="006B3BDB"/>
    <w:rsid w:val="006D3A70"/>
    <w:rsid w:val="006D4F45"/>
    <w:rsid w:val="006F1E6C"/>
    <w:rsid w:val="006F1EC4"/>
    <w:rsid w:val="00701131"/>
    <w:rsid w:val="00716402"/>
    <w:rsid w:val="00717068"/>
    <w:rsid w:val="00787BDB"/>
    <w:rsid w:val="007A75C1"/>
    <w:rsid w:val="007A7B75"/>
    <w:rsid w:val="007B32A2"/>
    <w:rsid w:val="007B6786"/>
    <w:rsid w:val="00822F08"/>
    <w:rsid w:val="00834ED7"/>
    <w:rsid w:val="00870A6A"/>
    <w:rsid w:val="00894FB3"/>
    <w:rsid w:val="008B392D"/>
    <w:rsid w:val="008E01F6"/>
    <w:rsid w:val="00916A07"/>
    <w:rsid w:val="0093723F"/>
    <w:rsid w:val="009629C9"/>
    <w:rsid w:val="00A05C9C"/>
    <w:rsid w:val="00A539F3"/>
    <w:rsid w:val="00A75D72"/>
    <w:rsid w:val="00A96792"/>
    <w:rsid w:val="00AB28C2"/>
    <w:rsid w:val="00AB29C7"/>
    <w:rsid w:val="00AB3681"/>
    <w:rsid w:val="00AD40B6"/>
    <w:rsid w:val="00AE1BEA"/>
    <w:rsid w:val="00B01190"/>
    <w:rsid w:val="00B354B4"/>
    <w:rsid w:val="00BB32A3"/>
    <w:rsid w:val="00BB5401"/>
    <w:rsid w:val="00BC15BF"/>
    <w:rsid w:val="00BF35C8"/>
    <w:rsid w:val="00C46134"/>
    <w:rsid w:val="00CA3D80"/>
    <w:rsid w:val="00D0518D"/>
    <w:rsid w:val="00D34A56"/>
    <w:rsid w:val="00D62170"/>
    <w:rsid w:val="00D95200"/>
    <w:rsid w:val="00DA0651"/>
    <w:rsid w:val="00DD6336"/>
    <w:rsid w:val="00E2672A"/>
    <w:rsid w:val="00E70A63"/>
    <w:rsid w:val="00E82453"/>
    <w:rsid w:val="00E96E4F"/>
    <w:rsid w:val="00EA4732"/>
    <w:rsid w:val="00ED72C1"/>
    <w:rsid w:val="00EE420C"/>
    <w:rsid w:val="00EF2949"/>
    <w:rsid w:val="00F04FB2"/>
    <w:rsid w:val="00F2482F"/>
    <w:rsid w:val="00F53AF8"/>
    <w:rsid w:val="00F57783"/>
    <w:rsid w:val="00F63C01"/>
    <w:rsid w:val="00F93D63"/>
    <w:rsid w:val="00FD6005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ECBDA"/>
  <w15:docId w15:val="{C306CDA2-1D1A-49E2-893A-4D566B6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36"/>
    <w:pPr>
      <w:spacing w:after="200" w:line="276" w:lineRule="auto"/>
    </w:pPr>
    <w:rPr>
      <w:rFonts w:eastAsia="MS Mincho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84BC9"/>
    <w:rPr>
      <w:rFonts w:eastAsia="MS Mincho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5BF"/>
    <w:rPr>
      <w:rFonts w:ascii="Tahoma" w:eastAsia="MS Mincho" w:hAnsi="Tahoma" w:cs="Tahoma"/>
      <w:sz w:val="16"/>
      <w:szCs w:val="16"/>
      <w:lang w:val="es-EC" w:eastAsia="en-US"/>
    </w:rPr>
  </w:style>
  <w:style w:type="paragraph" w:styleId="Prrafodelista">
    <w:name w:val="List Paragraph"/>
    <w:basedOn w:val="Normal"/>
    <w:uiPriority w:val="34"/>
    <w:qFormat/>
    <w:rsid w:val="00F63C01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5C5FAF"/>
    <w:rPr>
      <w:rFonts w:eastAsia="MS Mincho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ew\formularios20101\formulariosaew\AUTORIZACION_ANULACION_EXTEMPORANEA_MATERIAS_ARTICULO_36_F_AA_22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B32FF-E755-443E-BF7B-A2EF95A67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E8AA9-6FC2-4F53-BA90-1573C43AD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6ED8B-879D-4994-A1EF-D9581038E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651BF-2E93-47D0-AEA9-CDF11697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AUTORIZACION_ANULACION_EXTEMPORANEA_MATERIAS_ARTICULO_36_F_AA_221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F_AA_201</vt:lpstr>
    </vt:vector>
  </TitlesOfParts>
  <Company>EPN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F_AA_201</dc:title>
  <dc:subject/>
  <dc:creator>Administrador</dc:creator>
  <cp:keywords/>
  <dc:description/>
  <cp:lastModifiedBy>AlexJat</cp:lastModifiedBy>
  <cp:revision>2</cp:revision>
  <cp:lastPrinted>2019-08-02T16:19:00Z</cp:lastPrinted>
  <dcterms:created xsi:type="dcterms:W3CDTF">2019-08-02T16:49:00Z</dcterms:created>
  <dcterms:modified xsi:type="dcterms:W3CDTF">2019-08-02T16:49:00Z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